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551" w:rsidRDefault="009A54BE" w:rsidP="00E74DBE">
      <w:pPr>
        <w:pStyle w:val="NoSpacing"/>
        <w:jc w:val="center"/>
      </w:pPr>
      <w:r w:rsidRPr="00E74DBE">
        <w:rPr>
          <w:i/>
        </w:rPr>
        <w:t>The Pearl</w:t>
      </w:r>
      <w:r>
        <w:t xml:space="preserve"> vocabulary</w:t>
      </w:r>
    </w:p>
    <w:p w:rsidR="00E74DBE" w:rsidRDefault="009E1546" w:rsidP="009E1546">
      <w:pPr>
        <w:pStyle w:val="NoSpacing"/>
        <w:jc w:val="center"/>
      </w:pPr>
      <w:r>
        <w:t>Using the Prentice Hall textbook</w:t>
      </w:r>
    </w:p>
    <w:p w:rsidR="009A54BE" w:rsidRDefault="009A54BE" w:rsidP="009A54BE">
      <w:pPr>
        <w:pStyle w:val="NoSpacing"/>
      </w:pPr>
    </w:p>
    <w:p w:rsidR="009A54BE" w:rsidRPr="00E74DBE" w:rsidRDefault="009A54BE" w:rsidP="007453A5">
      <w:pPr>
        <w:spacing w:line="480" w:lineRule="auto"/>
        <w:rPr>
          <w:b/>
        </w:rPr>
      </w:pPr>
      <w:r w:rsidRPr="00E74DBE">
        <w:rPr>
          <w:b/>
        </w:rPr>
        <w:t>General</w:t>
      </w:r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p</w:t>
      </w:r>
      <w:r>
        <w:t>arable</w:t>
      </w:r>
      <w:r w:rsidR="009E1546">
        <w:t xml:space="preserve">  694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f</w:t>
      </w:r>
      <w:r w:rsidR="009E1546">
        <w:t>olk</w:t>
      </w:r>
      <w:r>
        <w:t>tale</w:t>
      </w:r>
      <w:r w:rsidR="009E1546">
        <w:t xml:space="preserve">  813</w:t>
      </w:r>
      <w:proofErr w:type="gramEnd"/>
    </w:p>
    <w:p w:rsidR="009A54BE" w:rsidRDefault="009A54BE" w:rsidP="007453A5">
      <w:pPr>
        <w:spacing w:line="480" w:lineRule="auto"/>
      </w:pPr>
    </w:p>
    <w:p w:rsidR="009A54BE" w:rsidRPr="00E74DBE" w:rsidRDefault="009A54BE" w:rsidP="007453A5">
      <w:pPr>
        <w:spacing w:line="480" w:lineRule="auto"/>
        <w:rPr>
          <w:b/>
        </w:rPr>
      </w:pPr>
      <w:r w:rsidRPr="00E74DBE">
        <w:rPr>
          <w:b/>
        </w:rPr>
        <w:t>Chapter 1</w:t>
      </w:r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f</w:t>
      </w:r>
      <w:r>
        <w:t>einted</w:t>
      </w:r>
      <w:r w:rsidR="009E1546">
        <w:t xml:space="preserve">  697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spellStart"/>
      <w:proofErr w:type="gramStart"/>
      <w:r w:rsidR="007453A5">
        <w:t>p</w:t>
      </w:r>
      <w:r w:rsidR="009E1546">
        <w:t>ulque</w:t>
      </w:r>
      <w:proofErr w:type="spellEnd"/>
      <w:r w:rsidR="009E1546">
        <w:t xml:space="preserve">  697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s</w:t>
      </w:r>
      <w:r>
        <w:t>corpion</w:t>
      </w:r>
      <w:r w:rsidR="009E1546">
        <w:t xml:space="preserve">  697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p</w:t>
      </w:r>
      <w:r>
        <w:t>laintively</w:t>
      </w:r>
      <w:r w:rsidR="009E1546">
        <w:t xml:space="preserve">  697</w:t>
      </w:r>
      <w:proofErr w:type="gramEnd"/>
    </w:p>
    <w:p w:rsidR="009A54BE" w:rsidRDefault="009A54BE" w:rsidP="007453A5">
      <w:pPr>
        <w:spacing w:line="480" w:lineRule="auto"/>
      </w:pPr>
      <w:r>
        <w:tab/>
        <w:t xml:space="preserve">Hail </w:t>
      </w:r>
      <w:proofErr w:type="gramStart"/>
      <w:r>
        <w:t>Mary</w:t>
      </w:r>
      <w:r w:rsidR="009E1546">
        <w:t xml:space="preserve">  698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l</w:t>
      </w:r>
      <w:r>
        <w:t xml:space="preserve">ymphatic </w:t>
      </w:r>
      <w:r w:rsidR="009E1546">
        <w:t xml:space="preserve"> 698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spellStart"/>
      <w:proofErr w:type="gramStart"/>
      <w:r w:rsidR="007453A5">
        <w:t>b</w:t>
      </w:r>
      <w:r>
        <w:t>ougainvillaea</w:t>
      </w:r>
      <w:proofErr w:type="spellEnd"/>
      <w:r>
        <w:t xml:space="preserve"> </w:t>
      </w:r>
      <w:r w:rsidR="009E1546">
        <w:t xml:space="preserve"> 700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a</w:t>
      </w:r>
      <w:r>
        <w:t>varice</w:t>
      </w:r>
      <w:r w:rsidR="009E1546">
        <w:t xml:space="preserve">  700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a</w:t>
      </w:r>
      <w:r>
        <w:t>lms</w:t>
      </w:r>
      <w:r w:rsidR="009E1546">
        <w:t xml:space="preserve">  700</w:t>
      </w:r>
      <w:proofErr w:type="gramEnd"/>
      <w:r w:rsidR="009E1546">
        <w:t xml:space="preserve"> </w:t>
      </w:r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i</w:t>
      </w:r>
      <w:r>
        <w:t>ndigent</w:t>
      </w:r>
      <w:r w:rsidR="009E1546">
        <w:t xml:space="preserve">  700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i</w:t>
      </w:r>
      <w:r>
        <w:t xml:space="preserve">ndigene </w:t>
      </w:r>
      <w:r w:rsidR="009E1546">
        <w:t xml:space="preserve"> 700</w:t>
      </w:r>
      <w:proofErr w:type="gramEnd"/>
    </w:p>
    <w:p w:rsidR="009A54BE" w:rsidRDefault="009A54BE" w:rsidP="007453A5">
      <w:pPr>
        <w:spacing w:line="480" w:lineRule="auto"/>
      </w:pPr>
    </w:p>
    <w:p w:rsidR="009A54BE" w:rsidRPr="00E74DBE" w:rsidRDefault="009A54BE" w:rsidP="007453A5">
      <w:pPr>
        <w:spacing w:line="480" w:lineRule="auto"/>
        <w:rPr>
          <w:b/>
        </w:rPr>
      </w:pPr>
      <w:r w:rsidRPr="00E74DBE">
        <w:rPr>
          <w:b/>
        </w:rPr>
        <w:lastRenderedPageBreak/>
        <w:t>Chapter 2</w:t>
      </w:r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e</w:t>
      </w:r>
      <w:r>
        <w:t xml:space="preserve">stuary </w:t>
      </w:r>
      <w:r w:rsidR="009E1546">
        <w:t xml:space="preserve"> 702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p</w:t>
      </w:r>
      <w:r>
        <w:t xml:space="preserve">oultice </w:t>
      </w:r>
      <w:r w:rsidR="009E1546">
        <w:t xml:space="preserve"> 703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b</w:t>
      </w:r>
      <w:r>
        <w:t>ulwark</w:t>
      </w:r>
      <w:r w:rsidR="009E1546">
        <w:t xml:space="preserve">  703</w:t>
      </w:r>
      <w:proofErr w:type="gramEnd"/>
    </w:p>
    <w:p w:rsidR="007453A5" w:rsidRDefault="007453A5" w:rsidP="007453A5">
      <w:pPr>
        <w:spacing w:line="480" w:lineRule="auto"/>
      </w:pPr>
      <w:r>
        <w:tab/>
      </w:r>
      <w:proofErr w:type="gramStart"/>
      <w:r>
        <w:t>undulating  704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i</w:t>
      </w:r>
      <w:r>
        <w:t>ncandescence</w:t>
      </w:r>
      <w:r w:rsidR="009E1546">
        <w:t xml:space="preserve">  </w:t>
      </w:r>
      <w:r w:rsidR="007453A5">
        <w:t>705</w:t>
      </w:r>
      <w:proofErr w:type="gramEnd"/>
      <w:r>
        <w:t xml:space="preserve"> </w:t>
      </w:r>
    </w:p>
    <w:p w:rsidR="009A54BE" w:rsidRDefault="009A54BE" w:rsidP="007453A5">
      <w:pPr>
        <w:spacing w:line="480" w:lineRule="auto"/>
      </w:pPr>
    </w:p>
    <w:p w:rsidR="009A54BE" w:rsidRPr="00E74DBE" w:rsidRDefault="009A54BE" w:rsidP="007453A5">
      <w:pPr>
        <w:spacing w:line="480" w:lineRule="auto"/>
        <w:rPr>
          <w:b/>
        </w:rPr>
      </w:pPr>
      <w:r w:rsidRPr="00E74DBE">
        <w:rPr>
          <w:b/>
        </w:rPr>
        <w:t>Chapter 3</w:t>
      </w:r>
    </w:p>
    <w:p w:rsidR="009A54BE" w:rsidRDefault="007453A5" w:rsidP="007453A5">
      <w:pPr>
        <w:spacing w:line="480" w:lineRule="auto"/>
        <w:ind w:firstLine="720"/>
      </w:pPr>
      <w:proofErr w:type="gramStart"/>
      <w:r>
        <w:t>s</w:t>
      </w:r>
      <w:r w:rsidR="009A54BE">
        <w:t>emblance</w:t>
      </w:r>
      <w:r>
        <w:t xml:space="preserve">  706</w:t>
      </w:r>
      <w:proofErr w:type="gramEnd"/>
    </w:p>
    <w:p w:rsidR="009A54BE" w:rsidRDefault="007453A5" w:rsidP="007453A5">
      <w:pPr>
        <w:spacing w:line="480" w:lineRule="auto"/>
        <w:ind w:left="720"/>
      </w:pPr>
      <w:proofErr w:type="gramStart"/>
      <w:r>
        <w:t>p</w:t>
      </w:r>
      <w:r w:rsidR="009A54BE">
        <w:t xml:space="preserve">recipitated </w:t>
      </w:r>
      <w:r>
        <w:t xml:space="preserve"> 707</w:t>
      </w:r>
      <w:proofErr w:type="gramEnd"/>
    </w:p>
    <w:p w:rsidR="009A54BE" w:rsidRDefault="007453A5" w:rsidP="007453A5">
      <w:pPr>
        <w:spacing w:line="480" w:lineRule="auto"/>
        <w:ind w:firstLine="720"/>
      </w:pPr>
      <w:proofErr w:type="gramStart"/>
      <w:r>
        <w:t>d</w:t>
      </w:r>
      <w:r w:rsidR="009A54BE">
        <w:t>istillate</w:t>
      </w:r>
      <w:r>
        <w:t xml:space="preserve">  707</w:t>
      </w:r>
      <w:proofErr w:type="gramEnd"/>
    </w:p>
    <w:p w:rsidR="009A54BE" w:rsidRDefault="007453A5" w:rsidP="007453A5">
      <w:pPr>
        <w:spacing w:line="480" w:lineRule="auto"/>
        <w:ind w:firstLine="720"/>
      </w:pPr>
      <w:proofErr w:type="gramStart"/>
      <w:r>
        <w:t>l</w:t>
      </w:r>
      <w:r w:rsidR="009A54BE">
        <w:t xml:space="preserve">ucent </w:t>
      </w:r>
      <w:r>
        <w:t xml:space="preserve"> 707</w:t>
      </w:r>
      <w:proofErr w:type="gramEnd"/>
    </w:p>
    <w:p w:rsidR="009A54BE" w:rsidRDefault="007453A5" w:rsidP="007453A5">
      <w:pPr>
        <w:spacing w:line="480" w:lineRule="auto"/>
        <w:ind w:firstLine="720"/>
      </w:pPr>
      <w:proofErr w:type="gramStart"/>
      <w:r>
        <w:t>t</w:t>
      </w:r>
      <w:r w:rsidR="009A54BE">
        <w:t xml:space="preserve">hreshed </w:t>
      </w:r>
      <w:r>
        <w:t xml:space="preserve"> 709</w:t>
      </w:r>
      <w:proofErr w:type="gramEnd"/>
    </w:p>
    <w:p w:rsidR="009A54BE" w:rsidRDefault="007453A5" w:rsidP="007453A5">
      <w:pPr>
        <w:spacing w:line="480" w:lineRule="auto"/>
        <w:ind w:firstLine="720"/>
      </w:pPr>
      <w:proofErr w:type="gramStart"/>
      <w:r>
        <w:t>s</w:t>
      </w:r>
      <w:r w:rsidR="009A54BE">
        <w:t>ubjugation</w:t>
      </w:r>
      <w:proofErr w:type="gramEnd"/>
      <w:r w:rsidR="009A54BE">
        <w:t xml:space="preserve"> </w:t>
      </w:r>
      <w:r>
        <w:t>710</w:t>
      </w:r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d</w:t>
      </w:r>
      <w:r>
        <w:t>issembling</w:t>
      </w:r>
      <w:r w:rsidR="007453A5">
        <w:t xml:space="preserve">  711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c</w:t>
      </w:r>
      <w:r>
        <w:t>onsecrated</w:t>
      </w:r>
      <w:r w:rsidR="007453A5">
        <w:t xml:space="preserve">  714</w:t>
      </w:r>
      <w:proofErr w:type="gramEnd"/>
    </w:p>
    <w:p w:rsidR="009A54BE" w:rsidRDefault="009A54BE" w:rsidP="007453A5">
      <w:pPr>
        <w:spacing w:line="480" w:lineRule="auto"/>
      </w:pPr>
      <w:r>
        <w:tab/>
      </w:r>
      <w:proofErr w:type="gramStart"/>
      <w:r w:rsidR="007453A5">
        <w:t>c</w:t>
      </w:r>
      <w:r>
        <w:t xml:space="preserve">ozened </w:t>
      </w:r>
      <w:r w:rsidR="007453A5">
        <w:t xml:space="preserve"> 714</w:t>
      </w:r>
      <w:proofErr w:type="gramEnd"/>
    </w:p>
    <w:p w:rsidR="009A54BE" w:rsidRDefault="009A54BE" w:rsidP="007453A5">
      <w:pPr>
        <w:spacing w:line="480" w:lineRule="auto"/>
      </w:pPr>
    </w:p>
    <w:p w:rsidR="009A54BE" w:rsidRPr="007453A5" w:rsidRDefault="009A54BE" w:rsidP="007453A5">
      <w:pPr>
        <w:spacing w:line="480" w:lineRule="auto"/>
        <w:rPr>
          <w:b/>
        </w:rPr>
      </w:pPr>
      <w:r w:rsidRPr="007453A5">
        <w:rPr>
          <w:b/>
        </w:rPr>
        <w:lastRenderedPageBreak/>
        <w:t>Chapter 4</w:t>
      </w:r>
    </w:p>
    <w:p w:rsidR="007453A5" w:rsidRDefault="007453A5" w:rsidP="007453A5">
      <w:pPr>
        <w:spacing w:line="480" w:lineRule="auto"/>
      </w:pPr>
      <w:r>
        <w:tab/>
      </w:r>
      <w:proofErr w:type="gramStart"/>
      <w:r>
        <w:t>tithe  717</w:t>
      </w:r>
      <w:proofErr w:type="gramEnd"/>
    </w:p>
    <w:p w:rsidR="00E74DBE" w:rsidRDefault="009A54BE" w:rsidP="007453A5">
      <w:pPr>
        <w:spacing w:line="480" w:lineRule="auto"/>
      </w:pPr>
      <w:r>
        <w:tab/>
      </w:r>
      <w:proofErr w:type="gramStart"/>
      <w:r w:rsidR="007453A5">
        <w:t>w</w:t>
      </w:r>
      <w:r w:rsidR="00E74DBE">
        <w:t xml:space="preserve">aist </w:t>
      </w:r>
      <w:r w:rsidR="007453A5">
        <w:t xml:space="preserve"> 719</w:t>
      </w:r>
      <w:proofErr w:type="gramEnd"/>
    </w:p>
    <w:p w:rsidR="00E74DBE" w:rsidRDefault="007453A5" w:rsidP="007453A5">
      <w:pPr>
        <w:spacing w:line="480" w:lineRule="auto"/>
        <w:ind w:firstLine="720"/>
      </w:pPr>
      <w:r>
        <w:t>f</w:t>
      </w:r>
      <w:r w:rsidR="00E74DBE">
        <w:t>reshet-</w:t>
      </w:r>
      <w:proofErr w:type="gramStart"/>
      <w:r w:rsidR="00E74DBE">
        <w:t>washed</w:t>
      </w:r>
      <w:r>
        <w:t xml:space="preserve">  719</w:t>
      </w:r>
      <w:proofErr w:type="gramEnd"/>
    </w:p>
    <w:p w:rsidR="009A54BE" w:rsidRDefault="007453A5" w:rsidP="007453A5">
      <w:pPr>
        <w:spacing w:line="480" w:lineRule="auto"/>
        <w:ind w:firstLine="720"/>
      </w:pPr>
      <w:proofErr w:type="gramStart"/>
      <w:r>
        <w:t>b</w:t>
      </w:r>
      <w:r w:rsidR="009A54BE">
        <w:t>enign</w:t>
      </w:r>
      <w:r>
        <w:t xml:space="preserve">  720</w:t>
      </w:r>
      <w:proofErr w:type="gramEnd"/>
    </w:p>
    <w:p w:rsidR="00E74DBE" w:rsidRDefault="009A54BE" w:rsidP="007453A5">
      <w:pPr>
        <w:spacing w:line="480" w:lineRule="auto"/>
      </w:pPr>
      <w:r>
        <w:tab/>
      </w:r>
      <w:proofErr w:type="gramStart"/>
      <w:r w:rsidR="007453A5">
        <w:t>l</w:t>
      </w:r>
      <w:r w:rsidR="00E74DBE">
        <w:t>egerdemain</w:t>
      </w:r>
      <w:r w:rsidR="007453A5">
        <w:t xml:space="preserve">  720</w:t>
      </w:r>
      <w:proofErr w:type="gramEnd"/>
    </w:p>
    <w:p w:rsidR="009A54BE" w:rsidRDefault="007453A5" w:rsidP="007453A5">
      <w:pPr>
        <w:spacing w:line="480" w:lineRule="auto"/>
        <w:ind w:firstLine="720"/>
      </w:pPr>
      <w:proofErr w:type="gramStart"/>
      <w:r>
        <w:t>s</w:t>
      </w:r>
      <w:r w:rsidR="009A54BE">
        <w:t>purned</w:t>
      </w:r>
      <w:r>
        <w:t xml:space="preserve">  721</w:t>
      </w:r>
      <w:proofErr w:type="gramEnd"/>
    </w:p>
    <w:p w:rsidR="00E74DBE" w:rsidRDefault="009A54BE" w:rsidP="007453A5">
      <w:pPr>
        <w:spacing w:line="480" w:lineRule="auto"/>
      </w:pPr>
      <w:r>
        <w:tab/>
      </w:r>
      <w:proofErr w:type="gramStart"/>
      <w:r w:rsidR="007453A5">
        <w:t>c</w:t>
      </w:r>
      <w:r w:rsidR="00E74DBE">
        <w:t>ollusion</w:t>
      </w:r>
      <w:r w:rsidR="007453A5">
        <w:t xml:space="preserve">  721</w:t>
      </w:r>
      <w:proofErr w:type="gramEnd"/>
    </w:p>
    <w:p w:rsidR="00E74DBE" w:rsidRDefault="007453A5" w:rsidP="007453A5">
      <w:pPr>
        <w:spacing w:line="480" w:lineRule="auto"/>
        <w:ind w:firstLine="720"/>
      </w:pPr>
      <w:proofErr w:type="gramStart"/>
      <w:r>
        <w:t>c</w:t>
      </w:r>
      <w:r w:rsidR="00E74DBE">
        <w:t>oagulating</w:t>
      </w:r>
      <w:r>
        <w:t xml:space="preserve">  722</w:t>
      </w:r>
      <w:proofErr w:type="gramEnd"/>
    </w:p>
    <w:p w:rsidR="007453A5" w:rsidRDefault="009A54BE" w:rsidP="007453A5">
      <w:pPr>
        <w:spacing w:line="480" w:lineRule="auto"/>
      </w:pPr>
      <w:r>
        <w:tab/>
      </w:r>
      <w:proofErr w:type="gramStart"/>
      <w:r w:rsidR="007453A5">
        <w:t>l</w:t>
      </w:r>
      <w:r w:rsidR="007453A5">
        <w:t>ethargy  724</w:t>
      </w:r>
      <w:proofErr w:type="gramEnd"/>
    </w:p>
    <w:p w:rsidR="009A54BE" w:rsidRDefault="009A54BE" w:rsidP="007453A5">
      <w:pPr>
        <w:spacing w:line="480" w:lineRule="auto"/>
      </w:pPr>
    </w:p>
    <w:p w:rsidR="009A54BE" w:rsidRPr="007453A5" w:rsidRDefault="009A54BE" w:rsidP="007453A5">
      <w:pPr>
        <w:spacing w:line="480" w:lineRule="auto"/>
        <w:rPr>
          <w:b/>
        </w:rPr>
      </w:pPr>
      <w:r w:rsidRPr="007453A5">
        <w:rPr>
          <w:b/>
        </w:rPr>
        <w:t>Chapter 5</w:t>
      </w:r>
    </w:p>
    <w:p w:rsidR="00E74DBE" w:rsidRDefault="009A54BE" w:rsidP="007453A5">
      <w:pPr>
        <w:spacing w:line="480" w:lineRule="auto"/>
      </w:pPr>
      <w:r>
        <w:tab/>
      </w:r>
      <w:proofErr w:type="gramStart"/>
      <w:r w:rsidR="007453A5">
        <w:t>s</w:t>
      </w:r>
      <w:r w:rsidR="00E74DBE">
        <w:t>kirled</w:t>
      </w:r>
      <w:r w:rsidR="007453A5">
        <w:t xml:space="preserve">  727</w:t>
      </w:r>
      <w:proofErr w:type="gramEnd"/>
    </w:p>
    <w:p w:rsidR="009A54BE" w:rsidRDefault="007453A5" w:rsidP="007453A5">
      <w:pPr>
        <w:spacing w:line="480" w:lineRule="auto"/>
        <w:ind w:firstLine="720"/>
      </w:pPr>
      <w:proofErr w:type="gramStart"/>
      <w:r>
        <w:t>e</w:t>
      </w:r>
      <w:r w:rsidR="009A54BE">
        <w:t>difice</w:t>
      </w:r>
      <w:r>
        <w:t xml:space="preserve">  728</w:t>
      </w:r>
      <w:proofErr w:type="gramEnd"/>
    </w:p>
    <w:p w:rsidR="00E74DBE" w:rsidRDefault="007453A5" w:rsidP="007453A5">
      <w:pPr>
        <w:spacing w:line="480" w:lineRule="auto"/>
        <w:ind w:firstLine="720"/>
      </w:pPr>
      <w:proofErr w:type="gramStart"/>
      <w:r>
        <w:t>k</w:t>
      </w:r>
      <w:r w:rsidR="00E74DBE">
        <w:t>eening</w:t>
      </w:r>
      <w:r>
        <w:t xml:space="preserve">  728</w:t>
      </w:r>
      <w:proofErr w:type="gramEnd"/>
    </w:p>
    <w:p w:rsidR="00E74DBE" w:rsidRDefault="007453A5" w:rsidP="007453A5">
      <w:pPr>
        <w:spacing w:line="480" w:lineRule="auto"/>
        <w:ind w:firstLine="720"/>
      </w:pPr>
      <w:proofErr w:type="gramStart"/>
      <w:r>
        <w:t>l</w:t>
      </w:r>
      <w:r w:rsidR="00E74DBE">
        <w:t>eprosy</w:t>
      </w:r>
      <w:r>
        <w:t xml:space="preserve">  729</w:t>
      </w:r>
      <w:proofErr w:type="gramEnd"/>
    </w:p>
    <w:p w:rsidR="00E74DBE" w:rsidRDefault="00E74DBE" w:rsidP="007453A5">
      <w:pPr>
        <w:spacing w:line="480" w:lineRule="auto"/>
      </w:pPr>
    </w:p>
    <w:p w:rsidR="007453A5" w:rsidRDefault="007453A5" w:rsidP="007453A5">
      <w:pPr>
        <w:spacing w:line="480" w:lineRule="auto"/>
      </w:pPr>
    </w:p>
    <w:p w:rsidR="00E74DBE" w:rsidRPr="007453A5" w:rsidRDefault="00E74DBE" w:rsidP="007453A5">
      <w:pPr>
        <w:spacing w:line="480" w:lineRule="auto"/>
        <w:rPr>
          <w:b/>
        </w:rPr>
      </w:pPr>
      <w:r w:rsidRPr="007453A5">
        <w:rPr>
          <w:b/>
        </w:rPr>
        <w:lastRenderedPageBreak/>
        <w:t>Chapter 6</w:t>
      </w:r>
    </w:p>
    <w:p w:rsidR="00E74DBE" w:rsidRDefault="00E74DBE" w:rsidP="007453A5">
      <w:pPr>
        <w:spacing w:line="480" w:lineRule="auto"/>
      </w:pPr>
      <w:r>
        <w:tab/>
      </w:r>
      <w:proofErr w:type="gramStart"/>
      <w:r w:rsidR="007453A5">
        <w:t>s</w:t>
      </w:r>
      <w:r>
        <w:t>tation</w:t>
      </w:r>
      <w:r w:rsidR="007453A5">
        <w:t xml:space="preserve">  730</w:t>
      </w:r>
      <w:proofErr w:type="gramEnd"/>
    </w:p>
    <w:p w:rsidR="00E74DBE" w:rsidRDefault="00E74DBE" w:rsidP="007453A5">
      <w:pPr>
        <w:spacing w:line="480" w:lineRule="auto"/>
      </w:pPr>
      <w:r>
        <w:tab/>
      </w:r>
      <w:proofErr w:type="gramStart"/>
      <w:r w:rsidR="007453A5">
        <w:t>w</w:t>
      </w:r>
      <w:r>
        <w:t>aning</w:t>
      </w:r>
      <w:r w:rsidR="007453A5">
        <w:t xml:space="preserve">  730</w:t>
      </w:r>
      <w:proofErr w:type="gramEnd"/>
    </w:p>
    <w:p w:rsidR="00E74DBE" w:rsidRDefault="00E74DBE" w:rsidP="007453A5">
      <w:pPr>
        <w:spacing w:line="480" w:lineRule="auto"/>
      </w:pPr>
      <w:r>
        <w:tab/>
      </w:r>
      <w:proofErr w:type="gramStart"/>
      <w:r w:rsidR="007453A5">
        <w:t>c</w:t>
      </w:r>
      <w:r>
        <w:t>overt</w:t>
      </w:r>
      <w:r w:rsidR="007453A5">
        <w:t xml:space="preserve">  731</w:t>
      </w:r>
      <w:proofErr w:type="gramEnd"/>
    </w:p>
    <w:p w:rsidR="00E74DBE" w:rsidRDefault="00E74DBE" w:rsidP="007453A5">
      <w:pPr>
        <w:spacing w:line="480" w:lineRule="auto"/>
      </w:pPr>
      <w:r>
        <w:tab/>
      </w:r>
      <w:proofErr w:type="gramStart"/>
      <w:r w:rsidR="007453A5">
        <w:t>s</w:t>
      </w:r>
      <w:r>
        <w:t>entinel</w:t>
      </w:r>
      <w:r w:rsidR="007453A5">
        <w:t xml:space="preserve">  732</w:t>
      </w:r>
      <w:proofErr w:type="gramEnd"/>
    </w:p>
    <w:p w:rsidR="00E74DBE" w:rsidRDefault="00E74DBE" w:rsidP="007453A5">
      <w:pPr>
        <w:spacing w:line="480" w:lineRule="auto"/>
      </w:pPr>
      <w:r>
        <w:tab/>
      </w:r>
      <w:proofErr w:type="gramStart"/>
      <w:r w:rsidR="007453A5">
        <w:t>g</w:t>
      </w:r>
      <w:r>
        <w:t>oading</w:t>
      </w:r>
      <w:r w:rsidR="007453A5">
        <w:t xml:space="preserve">  733</w:t>
      </w:r>
      <w:proofErr w:type="gramEnd"/>
    </w:p>
    <w:p w:rsidR="00E74DBE" w:rsidRDefault="00E74DBE" w:rsidP="007453A5">
      <w:pPr>
        <w:spacing w:line="480" w:lineRule="auto"/>
      </w:pPr>
      <w:r>
        <w:tab/>
      </w:r>
      <w:proofErr w:type="gramStart"/>
      <w:r w:rsidR="007453A5">
        <w:t>m</w:t>
      </w:r>
      <w:r>
        <w:t>onolithic</w:t>
      </w:r>
      <w:r w:rsidR="007453A5">
        <w:t xml:space="preserve">  735</w:t>
      </w:r>
      <w:proofErr w:type="gramEnd"/>
    </w:p>
    <w:p w:rsidR="00E74DBE" w:rsidRDefault="00E74DBE" w:rsidP="007453A5">
      <w:pPr>
        <w:spacing w:line="480" w:lineRule="auto"/>
      </w:pPr>
      <w:r>
        <w:tab/>
      </w:r>
      <w:proofErr w:type="gramStart"/>
      <w:r w:rsidR="007453A5">
        <w:t>h</w:t>
      </w:r>
      <w:r>
        <w:t>eaded</w:t>
      </w:r>
      <w:r w:rsidR="007453A5">
        <w:t xml:space="preserve">  735</w:t>
      </w:r>
      <w:proofErr w:type="gramEnd"/>
    </w:p>
    <w:p w:rsidR="00E74DBE" w:rsidRDefault="007453A5" w:rsidP="007453A5">
      <w:pPr>
        <w:spacing w:line="480" w:lineRule="auto"/>
        <w:ind w:firstLine="720"/>
      </w:pPr>
      <w:proofErr w:type="gramStart"/>
      <w:r>
        <w:t>i</w:t>
      </w:r>
      <w:r w:rsidR="00E74DBE">
        <w:t>rresolution</w:t>
      </w:r>
      <w:r>
        <w:t xml:space="preserve">  736</w:t>
      </w:r>
      <w:proofErr w:type="gramEnd"/>
    </w:p>
    <w:p w:rsidR="00E74DBE" w:rsidRDefault="007453A5" w:rsidP="007453A5">
      <w:pPr>
        <w:spacing w:line="480" w:lineRule="auto"/>
        <w:ind w:left="720"/>
      </w:pPr>
      <w:proofErr w:type="gramStart"/>
      <w:r>
        <w:t>e</w:t>
      </w:r>
      <w:r w:rsidR="00E74DBE">
        <w:t>scarpment</w:t>
      </w:r>
      <w:r>
        <w:t xml:space="preserve">  736</w:t>
      </w:r>
      <w:proofErr w:type="gramEnd"/>
    </w:p>
    <w:p w:rsidR="00E74DBE" w:rsidRDefault="007453A5" w:rsidP="007453A5">
      <w:pPr>
        <w:spacing w:line="480" w:lineRule="auto"/>
        <w:ind w:firstLine="720"/>
      </w:pPr>
      <w:proofErr w:type="gramStart"/>
      <w:r>
        <w:t>p</w:t>
      </w:r>
      <w:r w:rsidR="00E74DBE">
        <w:t>etulant</w:t>
      </w:r>
      <w:r>
        <w:t xml:space="preserve">  737</w:t>
      </w:r>
      <w:proofErr w:type="gramEnd"/>
    </w:p>
    <w:p w:rsidR="00E74DBE" w:rsidRDefault="007453A5" w:rsidP="007453A5">
      <w:pPr>
        <w:spacing w:line="480" w:lineRule="auto"/>
        <w:ind w:firstLine="720"/>
      </w:pPr>
      <w:proofErr w:type="gramStart"/>
      <w:r>
        <w:t>a</w:t>
      </w:r>
      <w:r w:rsidR="00E74DBE">
        <w:t>mulet</w:t>
      </w:r>
      <w:r>
        <w:t xml:space="preserve">  738</w:t>
      </w:r>
      <w:proofErr w:type="gramEnd"/>
    </w:p>
    <w:p w:rsidR="00E74DBE" w:rsidRDefault="007453A5" w:rsidP="007453A5">
      <w:pPr>
        <w:spacing w:line="480" w:lineRule="auto"/>
        <w:ind w:firstLine="720"/>
      </w:pPr>
      <w:proofErr w:type="gramStart"/>
      <w:r>
        <w:t>g</w:t>
      </w:r>
      <w:r w:rsidR="00E74DBE">
        <w:t>ermane</w:t>
      </w:r>
      <w:r>
        <w:t xml:space="preserve">  739</w:t>
      </w:r>
      <w:proofErr w:type="gramEnd"/>
    </w:p>
    <w:p w:rsidR="00E74DBE" w:rsidRDefault="007453A5" w:rsidP="007453A5">
      <w:pPr>
        <w:spacing w:line="480" w:lineRule="auto"/>
        <w:ind w:firstLine="720"/>
      </w:pPr>
      <w:proofErr w:type="gramStart"/>
      <w:r>
        <w:t>i</w:t>
      </w:r>
      <w:r w:rsidR="00E74DBE">
        <w:t>ntercession</w:t>
      </w:r>
      <w:r>
        <w:t xml:space="preserve">  739</w:t>
      </w:r>
      <w:proofErr w:type="gramEnd"/>
    </w:p>
    <w:p w:rsidR="009A54BE" w:rsidRDefault="007453A5" w:rsidP="007453A5">
      <w:pPr>
        <w:spacing w:line="480" w:lineRule="auto"/>
        <w:ind w:firstLine="720"/>
      </w:pPr>
      <w:proofErr w:type="gramStart"/>
      <w:r>
        <w:t>m</w:t>
      </w:r>
      <w:r w:rsidR="00E74DBE">
        <w:t>alignant</w:t>
      </w:r>
      <w:r>
        <w:t xml:space="preserve">  742</w:t>
      </w:r>
      <w:bookmarkStart w:id="0" w:name="_GoBack"/>
      <w:bookmarkEnd w:id="0"/>
      <w:proofErr w:type="gramEnd"/>
    </w:p>
    <w:sectPr w:rsidR="009A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E"/>
    <w:rsid w:val="00266583"/>
    <w:rsid w:val="005030D7"/>
    <w:rsid w:val="007453A5"/>
    <w:rsid w:val="00835A01"/>
    <w:rsid w:val="009A54BE"/>
    <w:rsid w:val="009E1546"/>
    <w:rsid w:val="00D05389"/>
    <w:rsid w:val="00D85087"/>
    <w:rsid w:val="00E7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9EB7C-F2F8-4787-AFD5-880D2B7B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Townsend School District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Navin, Brett</dc:creator>
  <cp:keywords/>
  <dc:description/>
  <cp:lastModifiedBy>Navin, Brett</cp:lastModifiedBy>
  <cp:revision>1</cp:revision>
  <dcterms:created xsi:type="dcterms:W3CDTF">2018-06-12T02:26:00Z</dcterms:created>
  <dcterms:modified xsi:type="dcterms:W3CDTF">2018-06-12T03:08:00Z</dcterms:modified>
</cp:coreProperties>
</file>